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62" w:rsidRDefault="00344862" w:rsidP="00344862">
      <w:pPr>
        <w:pStyle w:val="a1"/>
        <w:spacing w:after="0" w:line="200" w:lineRule="atLeast"/>
        <w:ind w:right="135"/>
        <w:jc w:val="right"/>
        <w:rPr>
          <w:color w:val="000000"/>
        </w:rPr>
      </w:pPr>
      <w:r>
        <w:rPr>
          <w:color w:val="000000"/>
        </w:rPr>
        <w:t xml:space="preserve">    В Свердловский районный суд г._</w:t>
      </w:r>
      <w:bookmarkStart w:id="0" w:name="_GoBack"/>
      <w:bookmarkEnd w:id="0"/>
      <w:r>
        <w:rPr>
          <w:color w:val="000000"/>
        </w:rPr>
        <w:t>__</w:t>
      </w:r>
    </w:p>
    <w:p w:rsidR="006E39CE" w:rsidRDefault="006E39CE" w:rsidP="00344862">
      <w:pPr>
        <w:pStyle w:val="a1"/>
        <w:spacing w:after="0" w:line="200" w:lineRule="atLeast"/>
        <w:ind w:right="135"/>
        <w:jc w:val="right"/>
        <w:rPr>
          <w:color w:val="000000"/>
        </w:rPr>
      </w:pPr>
      <w:r>
        <w:rPr>
          <w:color w:val="000000"/>
        </w:rPr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6E39CE" w:rsidRDefault="006E39CE" w:rsidP="006E39CE">
      <w:pPr>
        <w:pStyle w:val="a1"/>
        <w:spacing w:after="0" w:line="200" w:lineRule="atLeast"/>
        <w:jc w:val="both"/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ответчицы(ка)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6E39CE" w:rsidRDefault="006E39CE" w:rsidP="006E39CE">
      <w:pPr>
        <w:pStyle w:val="a1"/>
        <w:spacing w:after="0" w:line="200" w:lineRule="atLeast"/>
        <w:jc w:val="both"/>
      </w:pP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____ от "___"_________ ____ г.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p w:rsidR="00993CD4" w:rsidRDefault="00993CD4"/>
    <w:sectPr w:rsidR="00993CD4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2E41D0"/>
    <w:multiLevelType w:val="multilevel"/>
    <w:tmpl w:val="0F9E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E"/>
    <w:rsid w:val="00344862"/>
    <w:rsid w:val="006E39CE"/>
    <w:rsid w:val="00993CD4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AE6"/>
  <w15:chartTrackingRefBased/>
  <w15:docId w15:val="{CBC82D6F-F617-6B48-8F77-D42DB60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6E39CE"/>
    <w:pPr>
      <w:keepNext/>
      <w:widowControl w:val="0"/>
      <w:numPr>
        <w:ilvl w:val="1"/>
        <w:numId w:val="3"/>
      </w:numPr>
      <w:suppressAutoHyphens/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1"/>
      <w:sz w:val="36"/>
      <w:szCs w:val="36"/>
      <w:lang w:eastAsia="zh-CN" w:bidi="hi-IN"/>
    </w:rPr>
  </w:style>
  <w:style w:type="paragraph" w:styleId="3">
    <w:name w:val="heading 3"/>
    <w:basedOn w:val="a0"/>
    <w:next w:val="a1"/>
    <w:link w:val="30"/>
    <w:qFormat/>
    <w:rsid w:val="006E39CE"/>
    <w:pPr>
      <w:keepNext/>
      <w:widowControl w:val="0"/>
      <w:numPr>
        <w:ilvl w:val="2"/>
        <w:numId w:val="3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1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E39CE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2"/>
    <w:link w:val="3"/>
    <w:rsid w:val="006E39CE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5">
    <w:name w:val="Strong"/>
    <w:qFormat/>
    <w:rsid w:val="006E39CE"/>
    <w:rPr>
      <w:b/>
      <w:bCs/>
    </w:rPr>
  </w:style>
  <w:style w:type="paragraph" w:styleId="a1">
    <w:name w:val="Body Text"/>
    <w:basedOn w:val="a"/>
    <w:link w:val="a6"/>
    <w:rsid w:val="006E39CE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a6">
    <w:name w:val="Основной текст Знак"/>
    <w:basedOn w:val="a2"/>
    <w:link w:val="a1"/>
    <w:rsid w:val="006E39CE"/>
    <w:rPr>
      <w:rFonts w:ascii="Times New Roman" w:eastAsia="SimSun" w:hAnsi="Times New Roman" w:cs="Mangal"/>
      <w:kern w:val="1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6E39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6E39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1302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Helen</cp:lastModifiedBy>
  <cp:revision>2</cp:revision>
  <dcterms:created xsi:type="dcterms:W3CDTF">2021-01-15T18:08:00Z</dcterms:created>
  <dcterms:modified xsi:type="dcterms:W3CDTF">2021-01-15T18:08:00Z</dcterms:modified>
</cp:coreProperties>
</file>